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35" w:tblpY="182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980"/>
        <w:gridCol w:w="5785"/>
      </w:tblGrid>
      <w:tr w:rsidR="00B34682" w:rsidRPr="00B34682" w14:paraId="22324D78" w14:textId="77777777" w:rsidTr="00981B44">
        <w:trPr>
          <w:cantSplit/>
          <w:trHeight w:val="899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1EE0" w14:textId="25478130" w:rsidR="00BF740C" w:rsidRPr="00B34682" w:rsidRDefault="00BF740C" w:rsidP="0067443F">
            <w:pPr>
              <w:spacing w:line="360" w:lineRule="auto"/>
              <w:jc w:val="both"/>
              <w:rPr>
                <w:rFonts w:ascii="BiauKai" w:eastAsia="BiauKai"/>
                <w:color w:val="000000" w:themeColor="text1"/>
                <w:sz w:val="40"/>
                <w:szCs w:val="40"/>
              </w:rPr>
            </w:pPr>
            <w:r w:rsidRPr="00B34682">
              <w:rPr>
                <w:rFonts w:ascii="BiauKai" w:eastAsia="BiauKai" w:hint="eastAsia"/>
                <w:color w:val="000000" w:themeColor="text1"/>
                <w:sz w:val="40"/>
                <w:szCs w:val="40"/>
              </w:rPr>
              <w:t>民事</w:t>
            </w:r>
            <w:r w:rsidR="0067443F" w:rsidRPr="00B34682">
              <w:rPr>
                <w:rFonts w:ascii="BiauKai" w:eastAsia="BiauKai" w:hint="eastAsia"/>
                <w:color w:val="000000" w:themeColor="text1"/>
                <w:sz w:val="40"/>
                <w:szCs w:val="40"/>
              </w:rPr>
              <w:t>起訴</w:t>
            </w:r>
            <w:r w:rsidRPr="00B34682">
              <w:rPr>
                <w:rFonts w:ascii="BiauKai" w:eastAsia="BiauKai" w:hint="eastAsia"/>
                <w:color w:val="000000" w:themeColor="text1"/>
                <w:sz w:val="40"/>
                <w:szCs w:val="40"/>
              </w:rPr>
              <w:t>狀</w:t>
            </w:r>
          </w:p>
        </w:tc>
      </w:tr>
      <w:tr w:rsidR="00B34682" w:rsidRPr="00B34682" w14:paraId="30091F9D" w14:textId="77777777" w:rsidTr="00981B44">
        <w:trPr>
          <w:cantSplit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3D85" w14:textId="1C26D794" w:rsidR="00BF740C" w:rsidRPr="00B34682" w:rsidRDefault="008E5056" w:rsidP="0067443F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訴訟標的金額：</w:t>
            </w:r>
            <w:r w:rsidR="00BB4C5D">
              <w:rPr>
                <w:rFonts w:ascii="BiauKai" w:eastAsia="BiauKai" w:hint="eastAsia"/>
                <w:color w:val="000000" w:themeColor="text1"/>
                <w:szCs w:val="28"/>
              </w:rPr>
              <w:t xml:space="preserve"> </w:t>
            </w:r>
            <w:r w:rsidR="00BB4C5D">
              <w:rPr>
                <w:rFonts w:ascii="BiauKai" w:eastAsia="BiauKai"/>
                <w:color w:val="000000" w:themeColor="text1"/>
                <w:szCs w:val="28"/>
              </w:rPr>
              <w:t xml:space="preserve">    </w:t>
            </w:r>
            <w:r w:rsidR="006055CC" w:rsidRPr="00B34682">
              <w:rPr>
                <w:rFonts w:ascii="BiauKai" w:eastAsia="BiauKai"/>
                <w:color w:val="000000" w:themeColor="text1"/>
                <w:szCs w:val="28"/>
              </w:rPr>
              <w:t>元</w:t>
            </w:r>
          </w:p>
        </w:tc>
      </w:tr>
      <w:tr w:rsidR="00B34682" w:rsidRPr="00B34682" w14:paraId="7A7E3168" w14:textId="77777777" w:rsidTr="00386E08">
        <w:trPr>
          <w:cantSplit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0E8D18" w14:textId="77777777" w:rsidR="00BF740C" w:rsidRPr="00B34682" w:rsidRDefault="0067443F" w:rsidP="00BF740C">
            <w:pPr>
              <w:snapToGrid w:val="0"/>
              <w:spacing w:line="360" w:lineRule="auto"/>
              <w:ind w:rightChars="6" w:right="17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原</w:t>
            </w:r>
            <w:r w:rsidR="00BF740C" w:rsidRPr="00B34682">
              <w:rPr>
                <w:rFonts w:ascii="BiauKai" w:eastAsia="BiauKai" w:hint="eastAsia"/>
                <w:color w:val="000000" w:themeColor="text1"/>
                <w:szCs w:val="28"/>
              </w:rPr>
              <w:t xml:space="preserve">   告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47C15C" w14:textId="1DEC163B" w:rsidR="00BF740C" w:rsidRPr="00B34682" w:rsidRDefault="00BF740C" w:rsidP="00BF740C">
            <w:pPr>
              <w:snapToGrid w:val="0"/>
              <w:spacing w:line="360" w:lineRule="auto"/>
              <w:ind w:leftChars="21" w:left="62" w:rightChars="20" w:right="56" w:hangingChars="1" w:hanging="3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C345BD1" w14:textId="051D9666" w:rsidR="007C23C9" w:rsidRPr="00B34682" w:rsidRDefault="007C23C9" w:rsidP="0029561E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身分證字號：</w:t>
            </w:r>
          </w:p>
          <w:p w14:paraId="64634EED" w14:textId="5B1F8D09" w:rsidR="00BF740C" w:rsidRPr="00B34682" w:rsidRDefault="007C23C9" w:rsidP="0029561E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住址</w:t>
            </w:r>
            <w:r w:rsidR="00BF740C" w:rsidRPr="00B34682">
              <w:rPr>
                <w:rFonts w:ascii="BiauKai" w:eastAsia="BiauKai" w:hint="eastAsia"/>
                <w:color w:val="000000" w:themeColor="text1"/>
                <w:szCs w:val="28"/>
              </w:rPr>
              <w:t>：</w:t>
            </w:r>
          </w:p>
          <w:p w14:paraId="51D1D8FD" w14:textId="23AEA4D7" w:rsidR="007D7C79" w:rsidRPr="00B34682" w:rsidRDefault="007D7C79" w:rsidP="0029561E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電話：</w:t>
            </w:r>
          </w:p>
        </w:tc>
      </w:tr>
      <w:tr w:rsidR="00B34682" w:rsidRPr="00B34682" w14:paraId="2F78C321" w14:textId="77777777" w:rsidTr="00386E08">
        <w:trPr>
          <w:cantSplit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D1FF3C8" w14:textId="77777777" w:rsidR="005A4967" w:rsidRPr="00B34682" w:rsidRDefault="005A4967" w:rsidP="00BF740C">
            <w:pPr>
              <w:snapToGrid w:val="0"/>
              <w:spacing w:line="360" w:lineRule="auto"/>
              <w:ind w:rightChars="6" w:right="17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D831D8" w14:textId="77777777" w:rsidR="005A4967" w:rsidRPr="00B34682" w:rsidRDefault="005A4967" w:rsidP="00BF740C">
            <w:pPr>
              <w:snapToGrid w:val="0"/>
              <w:spacing w:line="360" w:lineRule="auto"/>
              <w:ind w:leftChars="21" w:left="62" w:rightChars="20" w:right="56" w:hangingChars="1" w:hanging="3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9FD24C7" w14:textId="77777777" w:rsidR="005A4967" w:rsidRPr="00B34682" w:rsidRDefault="005A4967" w:rsidP="005A4967">
            <w:pPr>
              <w:snapToGrid w:val="0"/>
              <w:spacing w:line="400" w:lineRule="exact"/>
              <w:jc w:val="both"/>
              <w:rPr>
                <w:rFonts w:ascii="BiauKai" w:eastAsia="BiauKai"/>
                <w:color w:val="000000" w:themeColor="text1"/>
                <w:sz w:val="30"/>
                <w:szCs w:val="30"/>
              </w:rPr>
            </w:pPr>
          </w:p>
        </w:tc>
      </w:tr>
      <w:tr w:rsidR="00B34682" w:rsidRPr="00B34682" w14:paraId="0087E968" w14:textId="77777777" w:rsidTr="00386E08">
        <w:trPr>
          <w:cantSplit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DFF47D2" w14:textId="77777777" w:rsidR="0067443F" w:rsidRPr="00B34682" w:rsidRDefault="0067443F" w:rsidP="00BF740C">
            <w:pPr>
              <w:snapToGrid w:val="0"/>
              <w:spacing w:line="360" w:lineRule="auto"/>
              <w:ind w:rightChars="6" w:right="17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被   告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7311BE" w14:textId="7DF68C3E" w:rsidR="0067443F" w:rsidRPr="00B34682" w:rsidRDefault="0067443F" w:rsidP="00BF740C">
            <w:pPr>
              <w:snapToGrid w:val="0"/>
              <w:spacing w:line="360" w:lineRule="auto"/>
              <w:ind w:leftChars="21" w:left="62" w:rightChars="20" w:right="56" w:hangingChars="1" w:hanging="3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91602E1" w14:textId="3C818A22" w:rsidR="0067443F" w:rsidRPr="00B34682" w:rsidRDefault="007D7C79" w:rsidP="008F1652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統一編號：</w:t>
            </w:r>
          </w:p>
          <w:p w14:paraId="6FC51076" w14:textId="509D1D7B" w:rsidR="007D7C79" w:rsidRPr="00B34682" w:rsidRDefault="007D7C79" w:rsidP="008F1652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住址：</w:t>
            </w:r>
          </w:p>
          <w:p w14:paraId="1DFCBFC7" w14:textId="067151AE" w:rsidR="007D7C79" w:rsidRPr="00B34682" w:rsidRDefault="007D7C79" w:rsidP="008F1652">
            <w:pPr>
              <w:snapToGrid w:val="0"/>
              <w:spacing w:line="360" w:lineRule="auto"/>
              <w:jc w:val="both"/>
              <w:rPr>
                <w:rFonts w:ascii="BiauKai" w:eastAsia="BiauKai" w:hint="eastAsia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電話</w:t>
            </w:r>
            <w:r w:rsidR="00BB4C5D">
              <w:rPr>
                <w:rFonts w:ascii="BiauKai" w:eastAsia="BiauKai" w:hint="eastAsia"/>
                <w:color w:val="000000" w:themeColor="text1"/>
                <w:szCs w:val="28"/>
              </w:rPr>
              <w:t>：</w:t>
            </w:r>
          </w:p>
          <w:p w14:paraId="2A7C6052" w14:textId="4457430C" w:rsidR="007D7C79" w:rsidRPr="00B34682" w:rsidRDefault="000E1D21" w:rsidP="008F1652">
            <w:pPr>
              <w:snapToGrid w:val="0"/>
              <w:spacing w:line="360" w:lineRule="auto"/>
              <w:jc w:val="both"/>
              <w:rPr>
                <w:rFonts w:ascii="BiauKai" w:eastAsia="BiauKai"/>
                <w:color w:val="000000" w:themeColor="text1"/>
                <w:szCs w:val="28"/>
              </w:rPr>
            </w:pPr>
            <w:r w:rsidRPr="00B34682">
              <w:rPr>
                <w:rFonts w:ascii="BiauKai" w:eastAsia="BiauKai" w:hint="eastAsia"/>
                <w:color w:val="000000" w:themeColor="text1"/>
                <w:szCs w:val="28"/>
              </w:rPr>
              <w:t>法定代理人</w:t>
            </w:r>
            <w:r w:rsidR="007D7C79" w:rsidRPr="00B34682">
              <w:rPr>
                <w:rFonts w:ascii="BiauKai" w:eastAsia="BiauKai" w:hint="eastAsia"/>
                <w:color w:val="000000" w:themeColor="text1"/>
                <w:szCs w:val="28"/>
              </w:rPr>
              <w:t>：</w:t>
            </w:r>
          </w:p>
        </w:tc>
      </w:tr>
    </w:tbl>
    <w:p w14:paraId="5F3230DA" w14:textId="14DDE056" w:rsidR="00BF740C" w:rsidRPr="00B34682" w:rsidRDefault="00BF740C" w:rsidP="00BF740C">
      <w:pPr>
        <w:snapToGrid w:val="0"/>
        <w:spacing w:line="360" w:lineRule="auto"/>
        <w:jc w:val="both"/>
        <w:rPr>
          <w:rFonts w:ascii="BiauKai" w:eastAsia="BiauKai"/>
          <w:b/>
          <w:color w:val="000000" w:themeColor="text1"/>
          <w:szCs w:val="28"/>
        </w:rPr>
      </w:pPr>
      <w:r w:rsidRPr="00B34682">
        <w:rPr>
          <w:rFonts w:ascii="BiauKai" w:eastAsia="BiauKai" w:hint="eastAsia"/>
          <w:b/>
          <w:color w:val="000000" w:themeColor="text1"/>
          <w:szCs w:val="28"/>
        </w:rPr>
        <w:t>為依法提呈</w:t>
      </w:r>
      <w:r w:rsidR="00532218" w:rsidRPr="00B34682">
        <w:rPr>
          <w:rFonts w:ascii="BiauKai" w:eastAsia="BiauKai" w:hint="eastAsia"/>
          <w:b/>
          <w:color w:val="000000" w:themeColor="text1"/>
          <w:szCs w:val="28"/>
        </w:rPr>
        <w:t>民事</w:t>
      </w:r>
      <w:r w:rsidR="002B7A45" w:rsidRPr="00B34682">
        <w:rPr>
          <w:rFonts w:ascii="BiauKai" w:eastAsia="BiauKai" w:hint="eastAsia"/>
          <w:b/>
          <w:color w:val="000000" w:themeColor="text1"/>
          <w:szCs w:val="28"/>
        </w:rPr>
        <w:t>起訴狀</w:t>
      </w:r>
      <w:r w:rsidRPr="00B34682">
        <w:rPr>
          <w:rFonts w:ascii="BiauKai" w:eastAsia="BiauKai" w:hint="eastAsia"/>
          <w:b/>
          <w:color w:val="000000" w:themeColor="text1"/>
          <w:szCs w:val="28"/>
        </w:rPr>
        <w:t>事：</w:t>
      </w:r>
    </w:p>
    <w:p w14:paraId="23890C57" w14:textId="77777777" w:rsidR="00BF740C" w:rsidRPr="00B34682" w:rsidRDefault="00BF740C" w:rsidP="00BF740C">
      <w:pPr>
        <w:snapToGrid w:val="0"/>
        <w:spacing w:line="360" w:lineRule="auto"/>
        <w:jc w:val="both"/>
        <w:rPr>
          <w:rFonts w:ascii="BiauKai" w:eastAsia="BiauKai"/>
          <w:b/>
          <w:color w:val="000000" w:themeColor="text1"/>
          <w:szCs w:val="28"/>
        </w:rPr>
      </w:pPr>
      <w:r w:rsidRPr="00B34682">
        <w:rPr>
          <w:rFonts w:ascii="BiauKai" w:eastAsia="BiauKai" w:hint="eastAsia"/>
          <w:b/>
          <w:color w:val="000000" w:themeColor="text1"/>
          <w:szCs w:val="28"/>
        </w:rPr>
        <w:t xml:space="preserve">    訴之聲明</w:t>
      </w:r>
    </w:p>
    <w:p w14:paraId="5BAB23B8" w14:textId="2AF656C2" w:rsidR="00BF740C" w:rsidRPr="00B34682" w:rsidRDefault="0067443F" w:rsidP="007C23C9">
      <w:pPr>
        <w:pStyle w:val="a8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BiauKai" w:eastAsia="BiauKai"/>
          <w:color w:val="000000" w:themeColor="text1"/>
          <w:szCs w:val="28"/>
        </w:rPr>
      </w:pPr>
      <w:r w:rsidRPr="00B34682">
        <w:rPr>
          <w:rFonts w:ascii="BiauKai" w:eastAsia="BiauKai" w:hint="eastAsia"/>
          <w:color w:val="000000" w:themeColor="text1"/>
          <w:szCs w:val="28"/>
        </w:rPr>
        <w:t>被告應給付原告</w:t>
      </w:r>
      <w:r w:rsidR="009E4F99" w:rsidRPr="00B34682">
        <w:rPr>
          <w:rFonts w:ascii="BiauKai" w:eastAsia="BiauKai" w:hint="eastAsia"/>
          <w:color w:val="000000" w:themeColor="text1"/>
          <w:szCs w:val="28"/>
        </w:rPr>
        <w:t>新台幣（下同）</w:t>
      </w:r>
      <w:r w:rsidR="00BB4C5D">
        <w:rPr>
          <w:rFonts w:ascii="BiauKai" w:eastAsia="BiauKai"/>
          <w:color w:val="000000" w:themeColor="text1"/>
          <w:szCs w:val="28"/>
        </w:rPr>
        <w:t xml:space="preserve">          </w:t>
      </w:r>
      <w:r w:rsidR="006055CC" w:rsidRPr="00B34682">
        <w:rPr>
          <w:rFonts w:ascii="BiauKai" w:eastAsia="BiauKai"/>
          <w:color w:val="000000" w:themeColor="text1"/>
          <w:szCs w:val="28"/>
        </w:rPr>
        <w:t>元</w:t>
      </w:r>
      <w:r w:rsidR="00EE6463" w:rsidRPr="00B34682">
        <w:rPr>
          <w:rFonts w:ascii="BiauKai" w:eastAsia="BiauKai" w:hint="eastAsia"/>
          <w:color w:val="000000" w:themeColor="text1"/>
          <w:szCs w:val="28"/>
        </w:rPr>
        <w:t>，及</w:t>
      </w:r>
      <w:r w:rsidR="00232B34" w:rsidRPr="00B34682">
        <w:rPr>
          <w:rFonts w:ascii="BiauKai" w:eastAsia="BiauKai" w:hint="eastAsia"/>
          <w:color w:val="000000" w:themeColor="text1"/>
          <w:szCs w:val="28"/>
        </w:rPr>
        <w:t>民國</w:t>
      </w:r>
      <w:r w:rsidR="00BB4C5D">
        <w:rPr>
          <w:rFonts w:ascii="BiauKai" w:eastAsia="BiauKai"/>
          <w:color w:val="000000" w:themeColor="text1"/>
          <w:szCs w:val="28"/>
        </w:rPr>
        <w:t xml:space="preserve">    </w:t>
      </w:r>
      <w:r w:rsidR="00232B34" w:rsidRPr="00B34682">
        <w:rPr>
          <w:rFonts w:ascii="BiauKai" w:eastAsia="BiauKai" w:hint="eastAsia"/>
          <w:color w:val="000000" w:themeColor="text1"/>
          <w:szCs w:val="28"/>
        </w:rPr>
        <w:t>年</w:t>
      </w:r>
      <w:r w:rsidR="00BB4C5D">
        <w:rPr>
          <w:rFonts w:ascii="BiauKai" w:eastAsia="BiauKai"/>
          <w:color w:val="000000" w:themeColor="text1"/>
          <w:szCs w:val="28"/>
        </w:rPr>
        <w:t xml:space="preserve">   </w:t>
      </w:r>
      <w:r w:rsidR="00232B34" w:rsidRPr="00B34682">
        <w:rPr>
          <w:rFonts w:ascii="BiauKai" w:eastAsia="BiauKai" w:hint="eastAsia"/>
          <w:color w:val="000000" w:themeColor="text1"/>
          <w:szCs w:val="28"/>
        </w:rPr>
        <w:t>月</w:t>
      </w:r>
      <w:r w:rsidR="00BB4C5D">
        <w:rPr>
          <w:rFonts w:ascii="BiauKai" w:eastAsia="BiauKai"/>
          <w:color w:val="000000" w:themeColor="text1"/>
          <w:szCs w:val="28"/>
        </w:rPr>
        <w:t xml:space="preserve">   </w:t>
      </w:r>
      <w:r w:rsidR="00232B34" w:rsidRPr="00B34682">
        <w:rPr>
          <w:rFonts w:ascii="BiauKai" w:eastAsia="BiauKai" w:hint="eastAsia"/>
          <w:color w:val="000000" w:themeColor="text1"/>
          <w:szCs w:val="28"/>
        </w:rPr>
        <w:t>日</w:t>
      </w:r>
      <w:r w:rsidR="00EE6463" w:rsidRPr="00B34682">
        <w:rPr>
          <w:rFonts w:ascii="BiauKai" w:eastAsia="BiauKai" w:hint="eastAsia"/>
          <w:color w:val="000000" w:themeColor="text1"/>
          <w:szCs w:val="28"/>
        </w:rPr>
        <w:t>起</w:t>
      </w:r>
      <w:r w:rsidR="002B7A45" w:rsidRPr="00B34682">
        <w:rPr>
          <w:rFonts w:ascii="BiauKai" w:eastAsia="BiauKai" w:hint="eastAsia"/>
          <w:color w:val="000000" w:themeColor="text1"/>
          <w:szCs w:val="28"/>
        </w:rPr>
        <w:t>至清償日止按年息百分之五計算之利息</w:t>
      </w:r>
      <w:r w:rsidR="00BF740C" w:rsidRPr="00B34682">
        <w:rPr>
          <w:rFonts w:ascii="BiauKai" w:eastAsia="BiauKai" w:hint="eastAsia"/>
          <w:color w:val="000000" w:themeColor="text1"/>
          <w:szCs w:val="28"/>
        </w:rPr>
        <w:t>。</w:t>
      </w:r>
    </w:p>
    <w:p w14:paraId="6B697BD5" w14:textId="7A1676E4" w:rsidR="00BF740C" w:rsidRPr="00B34682" w:rsidRDefault="0067443F" w:rsidP="007C23C9">
      <w:pPr>
        <w:pStyle w:val="HTML"/>
        <w:numPr>
          <w:ilvl w:val="0"/>
          <w:numId w:val="8"/>
        </w:numPr>
        <w:spacing w:line="360" w:lineRule="auto"/>
        <w:rPr>
          <w:rFonts w:ascii="BiauKai" w:eastAsia="BiauKai" w:hAnsi="Times New Roman" w:cs="Times New Roman"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訴訟費用由被</w:t>
      </w:r>
      <w:r w:rsidR="00BF740C"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告負擔。</w:t>
      </w:r>
    </w:p>
    <w:p w14:paraId="6C877D92" w14:textId="42C3C064" w:rsidR="00A82DBE" w:rsidRPr="00BB4C5D" w:rsidRDefault="0067443F" w:rsidP="00BF740C">
      <w:pPr>
        <w:pStyle w:val="HTML"/>
        <w:numPr>
          <w:ilvl w:val="0"/>
          <w:numId w:val="8"/>
        </w:numPr>
        <w:spacing w:line="360" w:lineRule="auto"/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如受勝訴判決，原</w:t>
      </w:r>
      <w:r w:rsidR="00BF740C"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告願供擔保，請准宣告假執行。</w:t>
      </w:r>
    </w:p>
    <w:p w14:paraId="2072B264" w14:textId="70D9A238" w:rsidR="00BF740C" w:rsidRPr="00B34682" w:rsidRDefault="00AE12C8" w:rsidP="00BF740C">
      <w:pPr>
        <w:pStyle w:val="HTML"/>
        <w:spacing w:line="360" w:lineRule="auto"/>
        <w:rPr>
          <w:rFonts w:ascii="BiauKai" w:eastAsia="BiauKai" w:hAnsi="Times New Roman" w:cs="Times New Roman"/>
          <w:b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b/>
          <w:color w:val="000000" w:themeColor="text1"/>
          <w:sz w:val="28"/>
          <w:szCs w:val="28"/>
        </w:rPr>
        <w:t>事實及理由</w:t>
      </w:r>
    </w:p>
    <w:p w14:paraId="76E671B4" w14:textId="4A442F13" w:rsidR="00230431" w:rsidRPr="00B34682" w:rsidRDefault="00BF740C" w:rsidP="00DA6D31">
      <w:pPr>
        <w:pStyle w:val="HTML"/>
        <w:numPr>
          <w:ilvl w:val="0"/>
          <w:numId w:val="2"/>
        </w:numPr>
        <w:spacing w:line="360" w:lineRule="auto"/>
        <w:rPr>
          <w:rFonts w:ascii="BiauKai" w:eastAsia="BiauKai" w:hAnsi="Times New Roman" w:cs="Times New Roman"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事實概述</w:t>
      </w:r>
    </w:p>
    <w:p w14:paraId="57158723" w14:textId="1FE80D1C" w:rsidR="00B93B4B" w:rsidRPr="00B34682" w:rsidRDefault="00B93B4B" w:rsidP="00B93B4B">
      <w:pPr>
        <w:pStyle w:val="HTML"/>
        <w:numPr>
          <w:ilvl w:val="0"/>
          <w:numId w:val="2"/>
        </w:numPr>
        <w:spacing w:line="360" w:lineRule="auto"/>
        <w:rPr>
          <w:rFonts w:ascii="BiauKai" w:eastAsia="BiauKai" w:hAnsi="Times New Roman" w:cs="Times New Roman"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原告依消費者保護法</w:t>
      </w:r>
      <w:r w:rsidR="00342A9E"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（下稱消保法）</w:t>
      </w: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第19條解除契約</w:t>
      </w:r>
      <w:r w:rsidR="00BB4C5D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⋯⋯</w:t>
      </w:r>
    </w:p>
    <w:p w14:paraId="3C414063" w14:textId="244B9EA6" w:rsidR="00342A9E" w:rsidRPr="00B34682" w:rsidRDefault="00FB35FA" w:rsidP="00B93B4B">
      <w:pPr>
        <w:pStyle w:val="HTML"/>
        <w:numPr>
          <w:ilvl w:val="1"/>
          <w:numId w:val="2"/>
        </w:numPr>
        <w:spacing w:line="360" w:lineRule="auto"/>
        <w:rPr>
          <w:rFonts w:ascii="BiauKai" w:eastAsia="BiauKai" w:hAnsi="Times New Roman" w:cs="Times New Roman"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。</w:t>
      </w:r>
    </w:p>
    <w:p w14:paraId="3C8142B1" w14:textId="35370575" w:rsidR="00BF740C" w:rsidRPr="00B34682" w:rsidRDefault="00BF740C" w:rsidP="00BF740C">
      <w:pPr>
        <w:pStyle w:val="HTML"/>
        <w:numPr>
          <w:ilvl w:val="0"/>
          <w:numId w:val="2"/>
        </w:numPr>
        <w:spacing w:line="360" w:lineRule="auto"/>
        <w:rPr>
          <w:rFonts w:ascii="BiauKai" w:eastAsia="BiauKai" w:hAnsi="Times New Roman" w:cs="Times New Roman"/>
          <w:color w:val="000000" w:themeColor="text1"/>
          <w:sz w:val="28"/>
          <w:szCs w:val="28"/>
        </w:rPr>
      </w:pP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 xml:space="preserve">僅請  </w:t>
      </w:r>
      <w:r w:rsidR="0067443F"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鈞院鑒核，賜判決如訴之</w:t>
      </w:r>
      <w:r w:rsidRPr="00B34682">
        <w:rPr>
          <w:rFonts w:ascii="BiauKai" w:eastAsia="BiauKai" w:hAnsi="Times New Roman" w:cs="Times New Roman" w:hint="eastAsia"/>
          <w:color w:val="000000" w:themeColor="text1"/>
          <w:sz w:val="28"/>
          <w:szCs w:val="28"/>
        </w:rPr>
        <w:t>聲明，至感德便。</w:t>
      </w:r>
    </w:p>
    <w:p w14:paraId="45E84888" w14:textId="3B4DA1B0" w:rsidR="00BF740C" w:rsidRPr="00B34682" w:rsidRDefault="00BF740C" w:rsidP="00BF740C">
      <w:pPr>
        <w:pStyle w:val="a5"/>
        <w:snapToGrid w:val="0"/>
        <w:spacing w:beforeLines="100" w:before="360" w:afterLines="100" w:after="360" w:line="240" w:lineRule="auto"/>
        <w:ind w:leftChars="63" w:left="176" w:firstLineChars="200" w:firstLine="560"/>
        <w:jc w:val="both"/>
        <w:rPr>
          <w:rFonts w:ascii="BiauKai" w:eastAsia="BiauKai"/>
          <w:color w:val="000000" w:themeColor="text1"/>
          <w:sz w:val="28"/>
          <w:szCs w:val="28"/>
        </w:rPr>
      </w:pPr>
      <w:r w:rsidRPr="00B34682">
        <w:rPr>
          <w:rFonts w:ascii="BiauKai" w:eastAsia="BiauKai" w:hint="eastAsia"/>
          <w:color w:val="000000" w:themeColor="text1"/>
          <w:sz w:val="28"/>
          <w:szCs w:val="28"/>
        </w:rPr>
        <w:t>謹狀</w:t>
      </w:r>
    </w:p>
    <w:p w14:paraId="7B336723" w14:textId="6D9D62D3" w:rsidR="00BF740C" w:rsidRPr="00B34682" w:rsidRDefault="00BF740C" w:rsidP="00BF740C">
      <w:pPr>
        <w:rPr>
          <w:rFonts w:ascii="BiauKai" w:eastAsia="BiauKai"/>
          <w:b/>
          <w:color w:val="000000" w:themeColor="text1"/>
          <w:szCs w:val="28"/>
        </w:rPr>
      </w:pPr>
      <w:r w:rsidRPr="00B34682">
        <w:rPr>
          <w:rFonts w:ascii="BiauKai" w:eastAsia="BiauKai" w:hint="eastAsia"/>
          <w:b/>
          <w:color w:val="000000" w:themeColor="text1"/>
          <w:szCs w:val="28"/>
        </w:rPr>
        <w:lastRenderedPageBreak/>
        <w:t>臺灣</w:t>
      </w:r>
      <w:r w:rsidR="00BB4C5D">
        <w:rPr>
          <w:rFonts w:ascii="BiauKai" w:eastAsia="BiauKai" w:hint="eastAsia"/>
          <w:b/>
          <w:color w:val="000000" w:themeColor="text1"/>
          <w:szCs w:val="28"/>
        </w:rPr>
        <w:t xml:space="preserve"> </w:t>
      </w:r>
      <w:r w:rsidR="00BB4C5D">
        <w:rPr>
          <w:rFonts w:ascii="BiauKai" w:eastAsia="BiauKai"/>
          <w:b/>
          <w:color w:val="000000" w:themeColor="text1"/>
          <w:szCs w:val="28"/>
        </w:rPr>
        <w:t xml:space="preserve">   </w:t>
      </w:r>
      <w:r w:rsidR="008807A8" w:rsidRPr="00B34682">
        <w:rPr>
          <w:rFonts w:ascii="BiauKai" w:eastAsia="BiauKai" w:hint="eastAsia"/>
          <w:b/>
          <w:color w:val="000000" w:themeColor="text1"/>
          <w:szCs w:val="28"/>
        </w:rPr>
        <w:t>地方法院民</w:t>
      </w:r>
      <w:r w:rsidRPr="00B34682">
        <w:rPr>
          <w:rFonts w:ascii="BiauKai" w:eastAsia="BiauKai" w:hint="eastAsia"/>
          <w:b/>
          <w:color w:val="000000" w:themeColor="text1"/>
          <w:szCs w:val="28"/>
        </w:rPr>
        <w:t>事庭          公鑒</w:t>
      </w:r>
    </w:p>
    <w:p w14:paraId="7E08B2D5" w14:textId="7C1D071E" w:rsidR="00BF740C" w:rsidRPr="00B34682" w:rsidRDefault="00BF740C" w:rsidP="00BF740C">
      <w:pPr>
        <w:jc w:val="distribute"/>
        <w:rPr>
          <w:rFonts w:ascii="BiauKai" w:eastAsia="BiauKai"/>
          <w:color w:val="000000" w:themeColor="text1"/>
          <w:szCs w:val="28"/>
        </w:rPr>
      </w:pPr>
      <w:r w:rsidRPr="00B34682">
        <w:rPr>
          <w:rFonts w:ascii="BiauKai" w:eastAsia="BiauKai" w:hint="eastAsia"/>
          <w:color w:val="000000" w:themeColor="text1"/>
          <w:szCs w:val="28"/>
        </w:rPr>
        <w:t>中華民國年月</w:t>
      </w:r>
      <w:r w:rsidR="004A1F79" w:rsidRPr="00B34682">
        <w:rPr>
          <w:rFonts w:ascii="BiauKai" w:eastAsia="BiauKai" w:hint="eastAsia"/>
          <w:color w:val="000000" w:themeColor="text1"/>
          <w:szCs w:val="28"/>
        </w:rPr>
        <w:t xml:space="preserve"> </w:t>
      </w:r>
      <w:r w:rsidRPr="00B34682">
        <w:rPr>
          <w:rFonts w:ascii="BiauKai" w:eastAsia="BiauKai" w:hint="eastAsia"/>
          <w:color w:val="000000" w:themeColor="text1"/>
          <w:szCs w:val="28"/>
        </w:rPr>
        <w:t>日</w:t>
      </w:r>
    </w:p>
    <w:p w14:paraId="2EC17ECE" w14:textId="0D737A8A" w:rsidR="00BF740C" w:rsidRPr="00B34682" w:rsidRDefault="00BF740C" w:rsidP="00BF740C">
      <w:pPr>
        <w:ind w:left="4311" w:firstLine="479"/>
        <w:rPr>
          <w:rFonts w:ascii="BiauKai" w:eastAsia="BiauKai"/>
          <w:color w:val="000000" w:themeColor="text1"/>
          <w:szCs w:val="28"/>
        </w:rPr>
      </w:pPr>
      <w:r w:rsidRPr="00B34682">
        <w:rPr>
          <w:rFonts w:ascii="BiauKai" w:eastAsia="BiauKai" w:hint="eastAsia"/>
          <w:color w:val="000000" w:themeColor="text1"/>
          <w:szCs w:val="28"/>
        </w:rPr>
        <w:t>具  狀  人：</w:t>
      </w:r>
    </w:p>
    <w:p w14:paraId="4647BBC3" w14:textId="6A0EC179" w:rsidR="00BF740C" w:rsidRPr="00B34682" w:rsidRDefault="008A3DF1" w:rsidP="00BE0197">
      <w:pPr>
        <w:pStyle w:val="a5"/>
        <w:snapToGrid w:val="0"/>
        <w:spacing w:beforeLines="100" w:before="360" w:afterLines="100" w:after="360" w:line="360" w:lineRule="auto"/>
        <w:ind w:left="0" w:firstLineChars="0" w:firstLine="0"/>
        <w:jc w:val="both"/>
        <w:rPr>
          <w:rFonts w:ascii="BiauKai" w:eastAsia="BiauKai"/>
          <w:color w:val="000000" w:themeColor="text1"/>
          <w:sz w:val="28"/>
          <w:szCs w:val="28"/>
        </w:rPr>
      </w:pPr>
      <w:r w:rsidRPr="00B34682">
        <w:rPr>
          <w:rFonts w:ascii="BiauKai" w:eastAsia="BiauKai" w:hint="eastAsia"/>
          <w:color w:val="000000" w:themeColor="text1"/>
          <w:sz w:val="28"/>
          <w:szCs w:val="28"/>
        </w:rPr>
        <w:t>證物</w:t>
      </w:r>
      <w:r w:rsidR="0073165B" w:rsidRPr="00B34682">
        <w:rPr>
          <w:rFonts w:ascii="BiauKai" w:eastAsia="BiauKai" w:hint="eastAsia"/>
          <w:color w:val="000000" w:themeColor="text1"/>
          <w:sz w:val="28"/>
          <w:szCs w:val="28"/>
        </w:rPr>
        <w:t>及證物編號（以下</w:t>
      </w:r>
      <w:r w:rsidR="00C40FCE" w:rsidRPr="00B34682">
        <w:rPr>
          <w:rFonts w:ascii="BiauKai" w:eastAsia="BiauKai" w:hint="eastAsia"/>
          <w:color w:val="000000" w:themeColor="text1"/>
          <w:sz w:val="28"/>
          <w:szCs w:val="28"/>
        </w:rPr>
        <w:t>皆</w:t>
      </w:r>
      <w:r w:rsidR="0073165B" w:rsidRPr="00B34682">
        <w:rPr>
          <w:rFonts w:ascii="BiauKai" w:eastAsia="BiauKai" w:hint="eastAsia"/>
          <w:color w:val="000000" w:themeColor="text1"/>
          <w:sz w:val="28"/>
          <w:szCs w:val="28"/>
        </w:rPr>
        <w:t>為影本乙份）</w:t>
      </w:r>
      <w:r w:rsidRPr="00B34682">
        <w:rPr>
          <w:rFonts w:ascii="BiauKai" w:eastAsia="BiauKai" w:hint="eastAsia"/>
          <w:color w:val="000000" w:themeColor="text1"/>
          <w:sz w:val="28"/>
          <w:szCs w:val="28"/>
        </w:rPr>
        <w:t>：</w:t>
      </w:r>
    </w:p>
    <w:p w14:paraId="14AE44D6" w14:textId="0A87026B" w:rsidR="00BB4C5D" w:rsidRPr="00B34682" w:rsidRDefault="008A3DF1" w:rsidP="00BB4C5D">
      <w:pPr>
        <w:pStyle w:val="a5"/>
        <w:snapToGrid w:val="0"/>
        <w:spacing w:beforeLines="100" w:before="360" w:afterLines="100" w:after="360" w:line="360" w:lineRule="auto"/>
        <w:ind w:left="0" w:firstLineChars="0" w:firstLine="0"/>
        <w:jc w:val="both"/>
        <w:rPr>
          <w:rFonts w:ascii="BiauKai" w:eastAsia="BiauKai"/>
          <w:color w:val="000000" w:themeColor="text1"/>
          <w:sz w:val="28"/>
          <w:szCs w:val="28"/>
        </w:rPr>
      </w:pPr>
      <w:r w:rsidRPr="00B34682">
        <w:rPr>
          <w:rFonts w:ascii="BiauKai" w:eastAsia="BiauKai" w:hint="eastAsia"/>
          <w:color w:val="000000" w:themeColor="text1"/>
          <w:sz w:val="28"/>
          <w:szCs w:val="28"/>
        </w:rPr>
        <w:t>原證1：</w:t>
      </w:r>
    </w:p>
    <w:p w14:paraId="62BEA5A9" w14:textId="2230B85E" w:rsidR="00B34682" w:rsidRPr="00B34682" w:rsidRDefault="00B34682" w:rsidP="00B34682">
      <w:pPr>
        <w:pStyle w:val="a5"/>
        <w:snapToGrid w:val="0"/>
        <w:spacing w:beforeLines="100" w:before="360" w:afterLines="100" w:after="360" w:line="360" w:lineRule="auto"/>
        <w:ind w:left="991" w:hangingChars="354" w:hanging="991"/>
        <w:jc w:val="both"/>
        <w:rPr>
          <w:rFonts w:ascii="BiauKai" w:eastAsia="BiauKai"/>
          <w:color w:val="000000" w:themeColor="text1"/>
          <w:sz w:val="28"/>
          <w:szCs w:val="28"/>
        </w:rPr>
      </w:pPr>
    </w:p>
    <w:sectPr w:rsidR="00B34682" w:rsidRPr="00B34682" w:rsidSect="0067443F">
      <w:footerReference w:type="even" r:id="rId8"/>
      <w:footerReference w:type="default" r:id="rId9"/>
      <w:pgSz w:w="11906" w:h="16838" w:code="9"/>
      <w:pgMar w:top="1135" w:right="1418" w:bottom="1276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B7C8" w14:textId="77777777" w:rsidR="00FF797F" w:rsidRDefault="00FF797F">
      <w:r>
        <w:separator/>
      </w:r>
    </w:p>
  </w:endnote>
  <w:endnote w:type="continuationSeparator" w:id="0">
    <w:p w14:paraId="65057460" w14:textId="77777777" w:rsidR="00FF797F" w:rsidRDefault="00FF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rial Unicode MS"/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panose1 w:val="02010601000101010101"/>
    <w:charset w:val="88"/>
    <w:family w:val="script"/>
    <w:pitch w:val="variable"/>
    <w:sig w:usb0="800002E3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3FC1" w14:textId="77777777" w:rsidR="00617421" w:rsidRDefault="00617421" w:rsidP="00B34682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86EC7C0" w14:textId="77777777" w:rsidR="00617421" w:rsidRDefault="006174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26978713"/>
      <w:docPartObj>
        <w:docPartGallery w:val="Page Numbers (Bottom of Page)"/>
        <w:docPartUnique/>
      </w:docPartObj>
    </w:sdtPr>
    <w:sdtContent>
      <w:p w14:paraId="584675CA" w14:textId="4CE699CC" w:rsidR="00B34682" w:rsidRDefault="00B34682" w:rsidP="00A446C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14:paraId="40F5EBB4" w14:textId="77777777" w:rsidR="00617421" w:rsidRPr="0058229C" w:rsidRDefault="00617421">
    <w:pPr>
      <w:pStyle w:val="a3"/>
      <w:jc w:val="right"/>
      <w:rPr>
        <w:rFonts w:eastAsia="標楷體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8B12" w14:textId="77777777" w:rsidR="00FF797F" w:rsidRDefault="00FF797F">
      <w:r>
        <w:separator/>
      </w:r>
    </w:p>
  </w:footnote>
  <w:footnote w:type="continuationSeparator" w:id="0">
    <w:p w14:paraId="7E83B425" w14:textId="77777777" w:rsidR="00FF797F" w:rsidRDefault="00FF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412"/>
    <w:multiLevelType w:val="hybridMultilevel"/>
    <w:tmpl w:val="0B785FD8"/>
    <w:lvl w:ilvl="0" w:tplc="B8ECA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5001F"/>
    <w:multiLevelType w:val="multilevel"/>
    <w:tmpl w:val="E8B29A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27A22752"/>
    <w:multiLevelType w:val="multilevel"/>
    <w:tmpl w:val="47502820"/>
    <w:lvl w:ilvl="0">
      <w:start w:val="1"/>
      <w:numFmt w:val="decimal"/>
      <w:lvlText w:val="被證%1：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C676F"/>
    <w:multiLevelType w:val="hybridMultilevel"/>
    <w:tmpl w:val="B78E4404"/>
    <w:lvl w:ilvl="0" w:tplc="01489C00">
      <w:start w:val="1"/>
      <w:numFmt w:val="decimal"/>
      <w:lvlText w:val="原證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E66E5"/>
    <w:multiLevelType w:val="hybridMultilevel"/>
    <w:tmpl w:val="47502820"/>
    <w:lvl w:ilvl="0" w:tplc="ABB61046">
      <w:start w:val="1"/>
      <w:numFmt w:val="decimal"/>
      <w:lvlText w:val="被證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6D29B4"/>
    <w:multiLevelType w:val="hybridMultilevel"/>
    <w:tmpl w:val="48485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CA0F35"/>
    <w:multiLevelType w:val="hybridMultilevel"/>
    <w:tmpl w:val="5430092C"/>
    <w:lvl w:ilvl="0" w:tplc="6D3042E2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7322A6"/>
    <w:multiLevelType w:val="hybridMultilevel"/>
    <w:tmpl w:val="D2E8874E"/>
    <w:lvl w:ilvl="0" w:tplc="27E02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40C53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22845608">
    <w:abstractNumId w:val="7"/>
  </w:num>
  <w:num w:numId="2" w16cid:durableId="247345004">
    <w:abstractNumId w:val="1"/>
  </w:num>
  <w:num w:numId="3" w16cid:durableId="1751659798">
    <w:abstractNumId w:val="4"/>
  </w:num>
  <w:num w:numId="4" w16cid:durableId="453057055">
    <w:abstractNumId w:val="2"/>
  </w:num>
  <w:num w:numId="5" w16cid:durableId="1362322786">
    <w:abstractNumId w:val="3"/>
  </w:num>
  <w:num w:numId="6" w16cid:durableId="754058376">
    <w:abstractNumId w:val="6"/>
  </w:num>
  <w:num w:numId="7" w16cid:durableId="1337879463">
    <w:abstractNumId w:val="5"/>
  </w:num>
  <w:num w:numId="8" w16cid:durableId="10580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0C"/>
    <w:rsid w:val="00000570"/>
    <w:rsid w:val="00003CF7"/>
    <w:rsid w:val="0000712C"/>
    <w:rsid w:val="00007E9D"/>
    <w:rsid w:val="00014FB3"/>
    <w:rsid w:val="00022CE2"/>
    <w:rsid w:val="000537EB"/>
    <w:rsid w:val="00053F73"/>
    <w:rsid w:val="0007195D"/>
    <w:rsid w:val="00090063"/>
    <w:rsid w:val="00091091"/>
    <w:rsid w:val="000A6BE1"/>
    <w:rsid w:val="000D7A52"/>
    <w:rsid w:val="000E1D21"/>
    <w:rsid w:val="00103107"/>
    <w:rsid w:val="00115D74"/>
    <w:rsid w:val="00126A14"/>
    <w:rsid w:val="0013346B"/>
    <w:rsid w:val="001477AB"/>
    <w:rsid w:val="00161D32"/>
    <w:rsid w:val="001643FD"/>
    <w:rsid w:val="00165A4B"/>
    <w:rsid w:val="00176CC2"/>
    <w:rsid w:val="001A4715"/>
    <w:rsid w:val="001A5AED"/>
    <w:rsid w:val="001E1BAC"/>
    <w:rsid w:val="0021276E"/>
    <w:rsid w:val="002144A7"/>
    <w:rsid w:val="00222346"/>
    <w:rsid w:val="00224A49"/>
    <w:rsid w:val="00230431"/>
    <w:rsid w:val="00231E8D"/>
    <w:rsid w:val="00232B34"/>
    <w:rsid w:val="002331AE"/>
    <w:rsid w:val="00245DE6"/>
    <w:rsid w:val="002468ED"/>
    <w:rsid w:val="00260954"/>
    <w:rsid w:val="00261B49"/>
    <w:rsid w:val="00287268"/>
    <w:rsid w:val="0029561E"/>
    <w:rsid w:val="002B7A45"/>
    <w:rsid w:val="002C1DDE"/>
    <w:rsid w:val="002E5441"/>
    <w:rsid w:val="002F0DB2"/>
    <w:rsid w:val="002F5409"/>
    <w:rsid w:val="0032667F"/>
    <w:rsid w:val="0034294C"/>
    <w:rsid w:val="00342A9E"/>
    <w:rsid w:val="0035043A"/>
    <w:rsid w:val="003619F6"/>
    <w:rsid w:val="00361C9F"/>
    <w:rsid w:val="00371F7E"/>
    <w:rsid w:val="003827FB"/>
    <w:rsid w:val="00386E08"/>
    <w:rsid w:val="003A6DDD"/>
    <w:rsid w:val="003B43AA"/>
    <w:rsid w:val="003B662F"/>
    <w:rsid w:val="003C51C2"/>
    <w:rsid w:val="004078BA"/>
    <w:rsid w:val="004161C2"/>
    <w:rsid w:val="00425ED7"/>
    <w:rsid w:val="00427635"/>
    <w:rsid w:val="0042770C"/>
    <w:rsid w:val="00427904"/>
    <w:rsid w:val="00442013"/>
    <w:rsid w:val="00446E45"/>
    <w:rsid w:val="00452395"/>
    <w:rsid w:val="004949F9"/>
    <w:rsid w:val="004A1BF7"/>
    <w:rsid w:val="004A1F79"/>
    <w:rsid w:val="004C4CBD"/>
    <w:rsid w:val="004D3595"/>
    <w:rsid w:val="004D73FC"/>
    <w:rsid w:val="004F74F2"/>
    <w:rsid w:val="00502B87"/>
    <w:rsid w:val="0051076C"/>
    <w:rsid w:val="005317D9"/>
    <w:rsid w:val="00532218"/>
    <w:rsid w:val="00534C78"/>
    <w:rsid w:val="00535577"/>
    <w:rsid w:val="00543ADD"/>
    <w:rsid w:val="00546B51"/>
    <w:rsid w:val="005A3839"/>
    <w:rsid w:val="005A4967"/>
    <w:rsid w:val="005C0F71"/>
    <w:rsid w:val="005C54F9"/>
    <w:rsid w:val="005C7C95"/>
    <w:rsid w:val="005D3A30"/>
    <w:rsid w:val="00601A95"/>
    <w:rsid w:val="006055CC"/>
    <w:rsid w:val="00611D86"/>
    <w:rsid w:val="00617421"/>
    <w:rsid w:val="00625ADE"/>
    <w:rsid w:val="00635D79"/>
    <w:rsid w:val="00655A74"/>
    <w:rsid w:val="006609A3"/>
    <w:rsid w:val="0067443F"/>
    <w:rsid w:val="006904D2"/>
    <w:rsid w:val="006A7FD2"/>
    <w:rsid w:val="006C5E7C"/>
    <w:rsid w:val="006D0554"/>
    <w:rsid w:val="006D3625"/>
    <w:rsid w:val="006D42B8"/>
    <w:rsid w:val="006E17DC"/>
    <w:rsid w:val="006E6871"/>
    <w:rsid w:val="006F797C"/>
    <w:rsid w:val="0072066A"/>
    <w:rsid w:val="00723A3A"/>
    <w:rsid w:val="007254C6"/>
    <w:rsid w:val="0073165B"/>
    <w:rsid w:val="00733CA3"/>
    <w:rsid w:val="00740612"/>
    <w:rsid w:val="007472EB"/>
    <w:rsid w:val="007777D4"/>
    <w:rsid w:val="00777825"/>
    <w:rsid w:val="00780378"/>
    <w:rsid w:val="00796122"/>
    <w:rsid w:val="007B519F"/>
    <w:rsid w:val="007C23C9"/>
    <w:rsid w:val="007C3ABA"/>
    <w:rsid w:val="007D2DC6"/>
    <w:rsid w:val="007D3FAA"/>
    <w:rsid w:val="007D5237"/>
    <w:rsid w:val="007D65AE"/>
    <w:rsid w:val="007D7C79"/>
    <w:rsid w:val="00806E47"/>
    <w:rsid w:val="00811B51"/>
    <w:rsid w:val="0081515B"/>
    <w:rsid w:val="00855F2F"/>
    <w:rsid w:val="00857BCC"/>
    <w:rsid w:val="008807A8"/>
    <w:rsid w:val="008854D6"/>
    <w:rsid w:val="008A038A"/>
    <w:rsid w:val="008A3BD1"/>
    <w:rsid w:val="008A3DF1"/>
    <w:rsid w:val="008B2E22"/>
    <w:rsid w:val="008B480A"/>
    <w:rsid w:val="008B7F56"/>
    <w:rsid w:val="008E4701"/>
    <w:rsid w:val="008E5056"/>
    <w:rsid w:val="008F1652"/>
    <w:rsid w:val="00905FA6"/>
    <w:rsid w:val="009152E5"/>
    <w:rsid w:val="00916B69"/>
    <w:rsid w:val="0096751B"/>
    <w:rsid w:val="00973BD8"/>
    <w:rsid w:val="009747E2"/>
    <w:rsid w:val="00981B44"/>
    <w:rsid w:val="00981F12"/>
    <w:rsid w:val="009A14EC"/>
    <w:rsid w:val="009A473B"/>
    <w:rsid w:val="009B62A5"/>
    <w:rsid w:val="009D4EBE"/>
    <w:rsid w:val="009E4F99"/>
    <w:rsid w:val="009E5F88"/>
    <w:rsid w:val="00A04AAF"/>
    <w:rsid w:val="00A13C05"/>
    <w:rsid w:val="00A16FA9"/>
    <w:rsid w:val="00A24081"/>
    <w:rsid w:val="00A31B57"/>
    <w:rsid w:val="00A45D11"/>
    <w:rsid w:val="00A522FA"/>
    <w:rsid w:val="00A6210C"/>
    <w:rsid w:val="00A82DBE"/>
    <w:rsid w:val="00A91FF0"/>
    <w:rsid w:val="00AC449D"/>
    <w:rsid w:val="00AC5DCF"/>
    <w:rsid w:val="00AE12C8"/>
    <w:rsid w:val="00AE4BEB"/>
    <w:rsid w:val="00B01A7E"/>
    <w:rsid w:val="00B02439"/>
    <w:rsid w:val="00B2666D"/>
    <w:rsid w:val="00B34682"/>
    <w:rsid w:val="00B373C4"/>
    <w:rsid w:val="00B50CB2"/>
    <w:rsid w:val="00B55D11"/>
    <w:rsid w:val="00B606BC"/>
    <w:rsid w:val="00B70625"/>
    <w:rsid w:val="00B93B4B"/>
    <w:rsid w:val="00B97528"/>
    <w:rsid w:val="00BA05A0"/>
    <w:rsid w:val="00BB48DB"/>
    <w:rsid w:val="00BB4C5D"/>
    <w:rsid w:val="00BC00CE"/>
    <w:rsid w:val="00BC482E"/>
    <w:rsid w:val="00BC6C7B"/>
    <w:rsid w:val="00BC6FA3"/>
    <w:rsid w:val="00BD55F7"/>
    <w:rsid w:val="00BE0197"/>
    <w:rsid w:val="00BE0391"/>
    <w:rsid w:val="00BF740C"/>
    <w:rsid w:val="00C01E34"/>
    <w:rsid w:val="00C16DAA"/>
    <w:rsid w:val="00C32A66"/>
    <w:rsid w:val="00C40FCE"/>
    <w:rsid w:val="00C457E7"/>
    <w:rsid w:val="00C7596B"/>
    <w:rsid w:val="00CA05E7"/>
    <w:rsid w:val="00CA1BCB"/>
    <w:rsid w:val="00CA5259"/>
    <w:rsid w:val="00CC4FCE"/>
    <w:rsid w:val="00CE0156"/>
    <w:rsid w:val="00D0743B"/>
    <w:rsid w:val="00D26CFC"/>
    <w:rsid w:val="00D501BB"/>
    <w:rsid w:val="00D50E6C"/>
    <w:rsid w:val="00D56370"/>
    <w:rsid w:val="00D6011E"/>
    <w:rsid w:val="00D73CA0"/>
    <w:rsid w:val="00D85E12"/>
    <w:rsid w:val="00D92282"/>
    <w:rsid w:val="00D961A6"/>
    <w:rsid w:val="00DA16F4"/>
    <w:rsid w:val="00DA6D31"/>
    <w:rsid w:val="00DC126A"/>
    <w:rsid w:val="00DC655C"/>
    <w:rsid w:val="00DD05C4"/>
    <w:rsid w:val="00DD514F"/>
    <w:rsid w:val="00DE6791"/>
    <w:rsid w:val="00E03CC2"/>
    <w:rsid w:val="00E271B4"/>
    <w:rsid w:val="00E542BB"/>
    <w:rsid w:val="00E6359E"/>
    <w:rsid w:val="00E93EA8"/>
    <w:rsid w:val="00EA1649"/>
    <w:rsid w:val="00EB139D"/>
    <w:rsid w:val="00EC2250"/>
    <w:rsid w:val="00EC36FD"/>
    <w:rsid w:val="00ED4185"/>
    <w:rsid w:val="00ED509C"/>
    <w:rsid w:val="00ED65A2"/>
    <w:rsid w:val="00ED7F78"/>
    <w:rsid w:val="00EE1FE5"/>
    <w:rsid w:val="00EE6463"/>
    <w:rsid w:val="00F15A7D"/>
    <w:rsid w:val="00F4169B"/>
    <w:rsid w:val="00F41AA6"/>
    <w:rsid w:val="00F67847"/>
    <w:rsid w:val="00F71E1D"/>
    <w:rsid w:val="00FA6A89"/>
    <w:rsid w:val="00FB35FA"/>
    <w:rsid w:val="00FC265B"/>
    <w:rsid w:val="00FD7747"/>
    <w:rsid w:val="00FD780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1F4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0C"/>
    <w:pPr>
      <w:widowControl w:val="0"/>
    </w:pPr>
    <w:rPr>
      <w:rFonts w:ascii="Times New Roman" w:eastAsia="華康楷書體W5(P)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74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F740C"/>
    <w:rPr>
      <w:rFonts w:ascii="Times New Roman" w:eastAsia="華康楷書體W5(P)" w:hAnsi="Times New Roman" w:cs="Times New Roman"/>
      <w:kern w:val="0"/>
      <w:sz w:val="20"/>
      <w:szCs w:val="20"/>
    </w:rPr>
  </w:style>
  <w:style w:type="paragraph" w:styleId="a5">
    <w:name w:val="Body Text Indent"/>
    <w:basedOn w:val="a"/>
    <w:link w:val="a6"/>
    <w:rsid w:val="00BF740C"/>
    <w:pPr>
      <w:spacing w:line="400" w:lineRule="exact"/>
      <w:ind w:left="646" w:hangingChars="202" w:hanging="646"/>
    </w:pPr>
    <w:rPr>
      <w:rFonts w:eastAsia="標楷體"/>
      <w:sz w:val="32"/>
    </w:rPr>
  </w:style>
  <w:style w:type="character" w:customStyle="1" w:styleId="a6">
    <w:name w:val="本文縮排 字元"/>
    <w:basedOn w:val="a0"/>
    <w:link w:val="a5"/>
    <w:rsid w:val="00BF740C"/>
    <w:rPr>
      <w:rFonts w:ascii="Times New Roman" w:eastAsia="標楷體" w:hAnsi="Times New Roman" w:cs="Times New Roman"/>
      <w:kern w:val="0"/>
      <w:sz w:val="32"/>
      <w:szCs w:val="20"/>
    </w:rPr>
  </w:style>
  <w:style w:type="character" w:styleId="a7">
    <w:name w:val="page number"/>
    <w:basedOn w:val="a0"/>
    <w:rsid w:val="00BF740C"/>
  </w:style>
  <w:style w:type="paragraph" w:styleId="HTML">
    <w:name w:val="HTML Preformatted"/>
    <w:basedOn w:val="a"/>
    <w:link w:val="HTML0"/>
    <w:uiPriority w:val="99"/>
    <w:unhideWhenUsed/>
    <w:rsid w:val="00BF7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BF740C"/>
    <w:rPr>
      <w:rFonts w:ascii="細明體" w:eastAsia="細明體" w:hAnsi="細明體" w:cs="細明體"/>
      <w:kern w:val="0"/>
    </w:rPr>
  </w:style>
  <w:style w:type="paragraph" w:styleId="a8">
    <w:name w:val="List Paragraph"/>
    <w:basedOn w:val="a"/>
    <w:uiPriority w:val="34"/>
    <w:qFormat/>
    <w:rsid w:val="007C23C9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B346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34682"/>
    <w:rPr>
      <w:rFonts w:ascii="Times New Roman" w:eastAsia="華康楷書體W5(P)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8FDAE-E8E8-7B45-9FBD-427F14D9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james64 shih</dc:creator>
  <cp:keywords/>
  <dc:description/>
  <cp:lastModifiedBy>Ally Yeh</cp:lastModifiedBy>
  <cp:revision>17</cp:revision>
  <dcterms:created xsi:type="dcterms:W3CDTF">2023-11-25T11:27:00Z</dcterms:created>
  <dcterms:modified xsi:type="dcterms:W3CDTF">2023-12-06T09:37:00Z</dcterms:modified>
</cp:coreProperties>
</file>